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DE" w:rsidRDefault="005129DE" w:rsidP="005129DE">
      <w:pPr>
        <w:ind w:left="1416"/>
        <w:rPr>
          <w:rFonts w:ascii="Calibri" w:eastAsia="Calibri" w:hAnsi="Calibri" w:cs="Calibri"/>
          <w:b/>
          <w:lang w:val="nl-NL"/>
        </w:rPr>
      </w:pPr>
      <w:r>
        <w:rPr>
          <w:rFonts w:ascii="Calibri" w:eastAsia="Calibri" w:hAnsi="Calibri" w:cs="Calibri"/>
          <w:b/>
          <w:lang w:val="nl-NL"/>
        </w:rPr>
        <w:t>RESPECT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>Wat je wilt krijgen, moet je eerst geven.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b/>
          <w:lang w:val="nl-NL"/>
        </w:rPr>
      </w:pPr>
      <w:r>
        <w:rPr>
          <w:rFonts w:ascii="Calibri" w:eastAsia="Calibri" w:hAnsi="Calibri" w:cs="Calibri"/>
          <w:lang w:val="nl-NL"/>
        </w:rPr>
        <w:t xml:space="preserve"> </w:t>
      </w:r>
      <w:proofErr w:type="spellStart"/>
      <w:r>
        <w:rPr>
          <w:rFonts w:ascii="Calibri" w:eastAsia="Calibri" w:hAnsi="Calibri" w:cs="Calibri"/>
          <w:i/>
          <w:lang w:val="nl-NL"/>
        </w:rPr>
        <w:t>Lao</w:t>
      </w:r>
      <w:proofErr w:type="spellEnd"/>
      <w:r>
        <w:rPr>
          <w:rFonts w:ascii="Calibri" w:eastAsia="Calibri" w:hAnsi="Calibri" w:cs="Calibri"/>
          <w:i/>
          <w:lang w:val="nl-NL"/>
        </w:rPr>
        <w:t>-Tse</w:t>
      </w:r>
      <w:r>
        <w:rPr>
          <w:rFonts w:ascii="Calibri" w:eastAsia="Calibri" w:hAnsi="Calibri" w:cs="Calibri"/>
          <w:lang w:val="nl-NL"/>
        </w:rPr>
        <w:t xml:space="preserve"> 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b/>
          <w:lang w:val="nl-NL"/>
        </w:rPr>
      </w:pPr>
    </w:p>
    <w:p w:rsidR="005129DE" w:rsidRDefault="005129DE" w:rsidP="005129DE">
      <w:pPr>
        <w:ind w:left="708" w:firstLine="708"/>
        <w:rPr>
          <w:rFonts w:ascii="Calibri" w:eastAsia="Calibri" w:hAnsi="Calibri" w:cs="Calibri"/>
          <w:b/>
          <w:lang w:val="nl-NL"/>
        </w:rPr>
      </w:pPr>
      <w:r>
        <w:rPr>
          <w:rFonts w:ascii="Calibri" w:eastAsia="Calibri" w:hAnsi="Calibri" w:cs="Calibri"/>
          <w:b/>
          <w:lang w:val="nl-NL"/>
        </w:rPr>
        <w:t>PLEZIER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 xml:space="preserve">Plezier in het werk, maakt perfectie in het werk. 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b/>
          <w:lang w:val="nl-NL"/>
        </w:rPr>
      </w:pPr>
      <w:r>
        <w:rPr>
          <w:rFonts w:ascii="Calibri" w:eastAsia="Calibri" w:hAnsi="Calibri" w:cs="Calibri"/>
          <w:i/>
          <w:lang w:val="nl-NL"/>
        </w:rPr>
        <w:t xml:space="preserve">Aristoteles 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b/>
          <w:lang w:val="nl-NL"/>
        </w:rPr>
      </w:pPr>
    </w:p>
    <w:p w:rsidR="005129DE" w:rsidRDefault="005129DE" w:rsidP="005129DE">
      <w:pPr>
        <w:ind w:left="708" w:firstLine="708"/>
        <w:rPr>
          <w:rFonts w:ascii="Calibri" w:eastAsia="Calibri" w:hAnsi="Calibri" w:cs="Calibri"/>
          <w:b/>
          <w:lang w:val="nl-NL"/>
        </w:rPr>
      </w:pPr>
      <w:r>
        <w:rPr>
          <w:rFonts w:ascii="Calibri" w:eastAsia="Calibri" w:hAnsi="Calibri" w:cs="Calibri"/>
          <w:b/>
          <w:lang w:val="nl-NL"/>
        </w:rPr>
        <w:t>PASSIE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 xml:space="preserve">Niets groot in de wereld werd bereikt zonder passie. 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b/>
          <w:lang w:val="nl-NL"/>
        </w:rPr>
      </w:pPr>
      <w:r>
        <w:rPr>
          <w:rFonts w:ascii="Calibri" w:eastAsia="Calibri" w:hAnsi="Calibri" w:cs="Calibri"/>
          <w:i/>
          <w:lang w:val="nl-NL"/>
        </w:rPr>
        <w:t>Hegel</w:t>
      </w:r>
    </w:p>
    <w:p w:rsidR="005129DE" w:rsidRDefault="005129DE" w:rsidP="005129DE">
      <w:pPr>
        <w:ind w:left="2148" w:hanging="24"/>
        <w:rPr>
          <w:rFonts w:ascii="Calibri" w:eastAsia="Calibri" w:hAnsi="Calibri" w:cs="Calibri"/>
          <w:b/>
          <w:lang w:val="nl-NL"/>
        </w:rPr>
      </w:pPr>
    </w:p>
    <w:p w:rsidR="005129DE" w:rsidRDefault="005129DE" w:rsidP="005129DE">
      <w:pPr>
        <w:ind w:left="1464" w:hanging="24"/>
        <w:rPr>
          <w:rFonts w:ascii="Calibri" w:eastAsia="Calibri" w:hAnsi="Calibri" w:cs="Calibri"/>
          <w:b/>
          <w:lang w:val="nl-NL"/>
        </w:rPr>
      </w:pPr>
      <w:r>
        <w:rPr>
          <w:rFonts w:ascii="Calibri" w:eastAsia="Calibri" w:hAnsi="Calibri" w:cs="Calibri"/>
          <w:b/>
          <w:lang w:val="nl-NL"/>
        </w:rPr>
        <w:t>CREATIVITEIT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>Creativiteit is onuitputtelijk. Hoe meer je het gebruikt, hoe meer je ervan krijgt.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b/>
          <w:lang w:val="nl-NL"/>
        </w:rPr>
      </w:pPr>
      <w:proofErr w:type="spellStart"/>
      <w:r>
        <w:rPr>
          <w:rFonts w:ascii="Calibri" w:eastAsia="Calibri" w:hAnsi="Calibri" w:cs="Calibri"/>
          <w:i/>
          <w:lang w:val="nl-NL"/>
        </w:rPr>
        <w:t>Angelou</w:t>
      </w:r>
      <w:proofErr w:type="spellEnd"/>
    </w:p>
    <w:p w:rsidR="005129DE" w:rsidRDefault="005129DE" w:rsidP="005129DE">
      <w:pPr>
        <w:ind w:left="2148" w:hanging="708"/>
        <w:rPr>
          <w:rFonts w:ascii="Calibri" w:eastAsia="Calibri" w:hAnsi="Calibri" w:cs="Calibri"/>
          <w:b/>
          <w:lang w:val="nl-NL"/>
        </w:rPr>
      </w:pPr>
    </w:p>
    <w:p w:rsidR="005129DE" w:rsidRDefault="005129DE" w:rsidP="005129DE">
      <w:pPr>
        <w:ind w:left="1464" w:hanging="24"/>
        <w:rPr>
          <w:rFonts w:ascii="Calibri" w:eastAsia="Calibri" w:hAnsi="Calibri" w:cs="Calibri"/>
          <w:b/>
          <w:lang w:val="nl-NL"/>
        </w:rPr>
      </w:pPr>
      <w:r>
        <w:rPr>
          <w:rFonts w:ascii="Calibri" w:eastAsia="Calibri" w:hAnsi="Calibri" w:cs="Calibri"/>
          <w:b/>
          <w:lang w:val="nl-NL"/>
        </w:rPr>
        <w:t>SPELERGERICHT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>De speler is de centrale, meest kostbare bron van onze club.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i/>
          <w:lang w:val="nl-NL"/>
        </w:rPr>
      </w:pPr>
      <w:proofErr w:type="spellStart"/>
      <w:r>
        <w:rPr>
          <w:rFonts w:ascii="Calibri" w:eastAsia="Calibri" w:hAnsi="Calibri" w:cs="Calibri"/>
          <w:i/>
          <w:lang w:val="nl-NL"/>
        </w:rPr>
        <w:t>Drucker</w:t>
      </w:r>
      <w:proofErr w:type="spellEnd"/>
      <w:r>
        <w:rPr>
          <w:rFonts w:ascii="Calibri" w:eastAsia="Calibri" w:hAnsi="Calibri" w:cs="Calibri"/>
          <w:i/>
          <w:lang w:val="nl-NL"/>
        </w:rPr>
        <w:t xml:space="preserve"> 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i/>
          <w:lang w:val="nl-NL"/>
        </w:rPr>
      </w:pPr>
    </w:p>
    <w:p w:rsidR="005129DE" w:rsidRDefault="005129DE" w:rsidP="005129DE">
      <w:pPr>
        <w:ind w:left="1464" w:hanging="24"/>
        <w:rPr>
          <w:rFonts w:ascii="Calibri" w:eastAsia="Calibri" w:hAnsi="Calibri" w:cs="Calibri"/>
          <w:b/>
          <w:lang w:val="nl-NL"/>
        </w:rPr>
      </w:pPr>
      <w:r>
        <w:rPr>
          <w:rFonts w:ascii="Calibri" w:eastAsia="Calibri" w:hAnsi="Calibri" w:cs="Calibri"/>
          <w:b/>
          <w:lang w:val="nl-NL"/>
        </w:rPr>
        <w:t>INCLUSIEF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 xml:space="preserve">We proberen een meer inclusieve samenleving op te bouwen. Waarin niemand 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>w</w:t>
      </w:r>
      <w:r>
        <w:rPr>
          <w:rFonts w:ascii="Calibri" w:eastAsia="Calibri" w:hAnsi="Calibri" w:cs="Calibri"/>
          <w:lang w:val="nl-NL"/>
        </w:rPr>
        <w:t>ordt buitengesloten.</w:t>
      </w:r>
    </w:p>
    <w:p w:rsidR="005129DE" w:rsidRDefault="005129DE" w:rsidP="005129DE">
      <w:pPr>
        <w:ind w:left="2148" w:hanging="708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>Franklin D. Roosevelt</w:t>
      </w:r>
    </w:p>
    <w:p w:rsidR="00030F13" w:rsidRPr="005129DE" w:rsidRDefault="00030F13" w:rsidP="00E947B6">
      <w:pPr>
        <w:rPr>
          <w:lang w:val="nl-NL"/>
        </w:rPr>
      </w:pPr>
      <w:bookmarkStart w:id="0" w:name="_GoBack"/>
      <w:bookmarkEnd w:id="0"/>
    </w:p>
    <w:sectPr w:rsidR="00030F13" w:rsidRPr="005129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7B" w:rsidRDefault="00137A7B" w:rsidP="00BF21F8">
      <w:pPr>
        <w:spacing w:line="240" w:lineRule="auto"/>
      </w:pPr>
      <w:r>
        <w:separator/>
      </w:r>
    </w:p>
  </w:endnote>
  <w:endnote w:type="continuationSeparator" w:id="0">
    <w:p w:rsidR="00137A7B" w:rsidRDefault="00137A7B" w:rsidP="00BF2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4F" w:rsidRDefault="00632E4F" w:rsidP="00632E4F">
    <w:pPr>
      <w:rPr>
        <w:color w:val="B7B7B7"/>
      </w:rPr>
    </w:pPr>
    <w:r>
      <w:rPr>
        <w:color w:val="B7B7B7"/>
      </w:rPr>
      <w:t>KSK Tongeren Jeugdopleiding</w:t>
    </w:r>
    <w:r>
      <w:rPr>
        <w:color w:val="B7B7B7"/>
      </w:rPr>
      <w:tab/>
    </w:r>
    <w:r>
      <w:rPr>
        <w:color w:val="B7B7B7"/>
      </w:rPr>
      <w:tab/>
    </w:r>
    <w:r>
      <w:rPr>
        <w:color w:val="B7B7B7"/>
      </w:rPr>
      <w:tab/>
    </w:r>
    <w:r>
      <w:rPr>
        <w:color w:val="B7B7B7"/>
      </w:rPr>
      <w:tab/>
    </w:r>
    <w:r>
      <w:rPr>
        <w:color w:val="B7B7B7"/>
      </w:rPr>
      <w:tab/>
    </w:r>
    <w:r>
      <w:rPr>
        <w:color w:val="B7B7B7"/>
      </w:rPr>
      <w:tab/>
      <w:t xml:space="preserve">               </w:t>
    </w:r>
    <w:hyperlink r:id="rId1" w:history="1">
      <w:r w:rsidRPr="003F149C">
        <w:rPr>
          <w:rStyle w:val="Hyperlink"/>
        </w:rPr>
        <w:t>www.ksktongeren.be</w:t>
      </w:r>
    </w:hyperlink>
  </w:p>
  <w:p w:rsidR="00632E4F" w:rsidRDefault="00632E4F" w:rsidP="00632E4F">
    <w:pPr>
      <w:rPr>
        <w:color w:val="B7B7B7"/>
      </w:rPr>
    </w:pPr>
    <w:r>
      <w:rPr>
        <w:color w:val="B7B7B7"/>
      </w:rPr>
      <w:t xml:space="preserve">Op het </w:t>
    </w:r>
    <w:proofErr w:type="spellStart"/>
    <w:r>
      <w:rPr>
        <w:color w:val="B7B7B7"/>
      </w:rPr>
      <w:t>Kleinveldje</w:t>
    </w:r>
    <w:proofErr w:type="spellEnd"/>
    <w:r>
      <w:rPr>
        <w:color w:val="B7B7B7"/>
      </w:rPr>
      <w:tab/>
    </w:r>
    <w:r>
      <w:rPr>
        <w:color w:val="B7B7B7"/>
      </w:rPr>
      <w:tab/>
    </w:r>
    <w:r>
      <w:rPr>
        <w:color w:val="B7B7B7"/>
      </w:rPr>
      <w:tab/>
    </w:r>
    <w:r>
      <w:rPr>
        <w:color w:val="B7B7B7"/>
      </w:rPr>
      <w:tab/>
    </w:r>
    <w:r>
      <w:rPr>
        <w:color w:val="B7B7B7"/>
      </w:rPr>
      <w:tab/>
      <w:t xml:space="preserve">           </w:t>
    </w:r>
    <w:hyperlink r:id="rId2" w:history="1">
      <w:r w:rsidRPr="003F149C">
        <w:rPr>
          <w:rStyle w:val="Hyperlink"/>
        </w:rPr>
        <w:t>www.facebook.com/kskTongerenJeugd</w:t>
      </w:r>
    </w:hyperlink>
  </w:p>
  <w:p w:rsidR="00632E4F" w:rsidRDefault="00632E4F" w:rsidP="00632E4F">
    <w:pPr>
      <w:rPr>
        <w:color w:val="B7B7B7"/>
      </w:rPr>
    </w:pPr>
    <w:r>
      <w:rPr>
        <w:color w:val="B7B7B7"/>
      </w:rPr>
      <w:t>3700 Tongeren</w:t>
    </w:r>
    <w:r>
      <w:rPr>
        <w:color w:val="B7B7B7"/>
      </w:rPr>
      <w:tab/>
    </w:r>
    <w:r>
      <w:rPr>
        <w:color w:val="B7B7B7"/>
      </w:rPr>
      <w:tab/>
    </w:r>
    <w:r>
      <w:rPr>
        <w:color w:val="B7B7B7"/>
      </w:rPr>
      <w:tab/>
    </w:r>
    <w:r>
      <w:rPr>
        <w:color w:val="B7B7B7"/>
      </w:rPr>
      <w:tab/>
    </w:r>
    <w:r>
      <w:rPr>
        <w:color w:val="B7B7B7"/>
      </w:rPr>
      <w:tab/>
    </w:r>
    <w:r>
      <w:rPr>
        <w:color w:val="B7B7B7"/>
      </w:rPr>
      <w:tab/>
      <w:t xml:space="preserve"> </w:t>
    </w:r>
    <w:r>
      <w:rPr>
        <w:color w:val="B7B7B7"/>
      </w:rPr>
      <w:tab/>
      <w:t xml:space="preserve">                             </w:t>
    </w:r>
    <w:hyperlink r:id="rId3" w:history="1">
      <w:r w:rsidRPr="003F149C">
        <w:rPr>
          <w:rStyle w:val="Hyperlink"/>
        </w:rPr>
        <w:t>info@ksktongeren.be</w:t>
      </w:r>
    </w:hyperlink>
  </w:p>
  <w:p w:rsidR="00632E4F" w:rsidRDefault="00632E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7B" w:rsidRDefault="00137A7B" w:rsidP="00BF21F8">
      <w:pPr>
        <w:spacing w:line="240" w:lineRule="auto"/>
      </w:pPr>
      <w:r>
        <w:separator/>
      </w:r>
    </w:p>
  </w:footnote>
  <w:footnote w:type="continuationSeparator" w:id="0">
    <w:p w:rsidR="00137A7B" w:rsidRDefault="00137A7B" w:rsidP="00BF2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F8" w:rsidRDefault="00137A7B">
    <w:pPr>
      <w:pStyle w:val="Koptekst"/>
    </w:pPr>
    <w:sdt>
      <w:sdtPr>
        <w:id w:val="-1470347744"/>
        <w:docPartObj>
          <w:docPartGallery w:val="Page Numbers (Margins)"/>
          <w:docPartUnique/>
        </w:docPartObj>
      </w:sdtPr>
      <w:sdtEndPr/>
      <w:sdtContent>
        <w:r w:rsidR="001B35CE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7" name="Rechthoe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5CE" w:rsidRDefault="001B35C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129DE" w:rsidRPr="005129DE">
                                <w:rPr>
                                  <w:noProof/>
                                  <w:lang w:val="nl-NL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hoek 7" o:spid="_x0000_s1026" style="position:absolute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+vTcEoIC&#10;AAAF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1B35CE" w:rsidRDefault="001B35C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129DE" w:rsidRPr="005129DE">
                          <w:rPr>
                            <w:noProof/>
                            <w:lang w:val="nl-NL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F21F8"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51F59B3" wp14:editId="1EC0CE8B">
          <wp:simplePos x="0" y="0"/>
          <wp:positionH relativeFrom="margin">
            <wp:posOffset>-476250</wp:posOffset>
          </wp:positionH>
          <wp:positionV relativeFrom="paragraph">
            <wp:posOffset>-572135</wp:posOffset>
          </wp:positionV>
          <wp:extent cx="1781175" cy="1788795"/>
          <wp:effectExtent l="0" t="0" r="0" b="190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47D">
      <w:tab/>
    </w:r>
    <w:r w:rsidR="0099547D">
      <w:tab/>
      <w:t>KSK Tongeren J</w:t>
    </w:r>
    <w:r w:rsidR="00BF21F8">
      <w:t>eugdopleiding</w:t>
    </w:r>
  </w:p>
  <w:p w:rsidR="00632E4F" w:rsidRDefault="00632E4F">
    <w:pPr>
      <w:pStyle w:val="Koptekst"/>
    </w:pPr>
    <w:r>
      <w:tab/>
    </w:r>
    <w:r>
      <w:tab/>
      <w:t>Stamnummer 54</w:t>
    </w:r>
  </w:p>
  <w:p w:rsidR="009E5BAD" w:rsidRDefault="009E5BAD">
    <w:pPr>
      <w:pStyle w:val="Koptekst"/>
    </w:pPr>
  </w:p>
  <w:p w:rsidR="00F3119D" w:rsidRDefault="00F3119D" w:rsidP="00F3119D">
    <w:pPr>
      <w:ind w:left="-735"/>
      <w:rPr>
        <w:b/>
      </w:rPr>
    </w:pPr>
    <w:r>
      <w:t xml:space="preserve">DOCUMENT </w:t>
    </w:r>
    <w:r>
      <w:rPr>
        <w:b/>
      </w:rPr>
      <w:t>KSK TONGEREN JEUGD</w:t>
    </w:r>
    <w:r>
      <w:rPr>
        <w:noProof/>
        <w:lang w:val="en-US"/>
      </w:rPr>
      <w:drawing>
        <wp:anchor distT="114300" distB="114300" distL="114300" distR="114300" simplePos="0" relativeHeight="251661312" behindDoc="0" locked="0" layoutInCell="1" hidden="0" allowOverlap="1" wp14:anchorId="7B52571C" wp14:editId="20E4D877">
          <wp:simplePos x="0" y="0"/>
          <wp:positionH relativeFrom="column">
            <wp:posOffset>5029200</wp:posOffset>
          </wp:positionH>
          <wp:positionV relativeFrom="paragraph">
            <wp:posOffset>47626</wp:posOffset>
          </wp:positionV>
          <wp:extent cx="1109215" cy="1319213"/>
          <wp:effectExtent l="0" t="0" r="0" b="0"/>
          <wp:wrapSquare wrapText="bothSides" distT="114300" distB="114300" distL="114300" distR="114300"/>
          <wp:docPr id="2" name="image2.jpg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ownload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215" cy="1319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35CE" w:rsidRDefault="005129DE" w:rsidP="001B35CE">
    <w:pPr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Waarden van KSK Tongeren</w:t>
    </w:r>
  </w:p>
  <w:p w:rsidR="001B35CE" w:rsidRPr="001B35CE" w:rsidRDefault="001B35CE" w:rsidP="001B35CE">
    <w:pPr>
      <w:pStyle w:val="Kop2"/>
      <w:rPr>
        <w:rFonts w:asciiTheme="minorHAnsi" w:hAnsiTheme="minorHAnsi" w:cstheme="minorHAnsi"/>
        <w:i/>
        <w:u w:val="none"/>
      </w:rPr>
    </w:pPr>
  </w:p>
  <w:p w:rsidR="001B35CE" w:rsidRPr="001B35CE" w:rsidRDefault="001B35CE" w:rsidP="001B35CE">
    <w:pPr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573"/>
    <w:multiLevelType w:val="hybridMultilevel"/>
    <w:tmpl w:val="1F92A7EA"/>
    <w:lvl w:ilvl="0" w:tplc="C162776E">
      <w:start w:val="1"/>
      <w:numFmt w:val="bullet"/>
      <w:lvlText w:val=""/>
      <w:lvlJc w:val="left"/>
      <w:pPr>
        <w:ind w:left="2844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E9E7D60"/>
    <w:multiLevelType w:val="hybridMultilevel"/>
    <w:tmpl w:val="5CBCFA04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84D"/>
    <w:multiLevelType w:val="hybridMultilevel"/>
    <w:tmpl w:val="CDAE0552"/>
    <w:lvl w:ilvl="0" w:tplc="C162776E">
      <w:start w:val="1"/>
      <w:numFmt w:val="bullet"/>
      <w:lvlText w:val=""/>
      <w:lvlJc w:val="left"/>
      <w:pPr>
        <w:ind w:left="2496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64B5E8C"/>
    <w:multiLevelType w:val="hybridMultilevel"/>
    <w:tmpl w:val="E44AB07C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462A"/>
    <w:multiLevelType w:val="hybridMultilevel"/>
    <w:tmpl w:val="DDE67BF6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2F58"/>
    <w:multiLevelType w:val="hybridMultilevel"/>
    <w:tmpl w:val="0D442986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801B1"/>
    <w:multiLevelType w:val="hybridMultilevel"/>
    <w:tmpl w:val="3CCE0ECE"/>
    <w:lvl w:ilvl="0" w:tplc="C162776E">
      <w:start w:val="1"/>
      <w:numFmt w:val="bullet"/>
      <w:lvlText w:val=""/>
      <w:lvlJc w:val="left"/>
      <w:pPr>
        <w:ind w:left="2844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BC226BB"/>
    <w:multiLevelType w:val="hybridMultilevel"/>
    <w:tmpl w:val="3B42DE4A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5E22"/>
    <w:multiLevelType w:val="hybridMultilevel"/>
    <w:tmpl w:val="0FBC018E"/>
    <w:lvl w:ilvl="0" w:tplc="C162776E">
      <w:start w:val="1"/>
      <w:numFmt w:val="bullet"/>
      <w:lvlText w:val=""/>
      <w:lvlJc w:val="left"/>
      <w:pPr>
        <w:ind w:left="2844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3676BCB"/>
    <w:multiLevelType w:val="hybridMultilevel"/>
    <w:tmpl w:val="4E0A3D26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0C16"/>
    <w:multiLevelType w:val="hybridMultilevel"/>
    <w:tmpl w:val="97400C2A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70DF8"/>
    <w:multiLevelType w:val="hybridMultilevel"/>
    <w:tmpl w:val="27A89B9A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975EB"/>
    <w:multiLevelType w:val="hybridMultilevel"/>
    <w:tmpl w:val="3872FE74"/>
    <w:lvl w:ilvl="0" w:tplc="C162776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C27B19"/>
    <w:multiLevelType w:val="hybridMultilevel"/>
    <w:tmpl w:val="8A6A7F9C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8CC"/>
    <w:multiLevelType w:val="hybridMultilevel"/>
    <w:tmpl w:val="47F4D568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A0F3F"/>
    <w:multiLevelType w:val="hybridMultilevel"/>
    <w:tmpl w:val="3A043DA0"/>
    <w:lvl w:ilvl="0" w:tplc="C162776E">
      <w:start w:val="1"/>
      <w:numFmt w:val="bullet"/>
      <w:lvlText w:val=""/>
      <w:lvlJc w:val="left"/>
      <w:pPr>
        <w:ind w:left="2844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4CB3398B"/>
    <w:multiLevelType w:val="hybridMultilevel"/>
    <w:tmpl w:val="A550781A"/>
    <w:lvl w:ilvl="0" w:tplc="C162776E">
      <w:start w:val="1"/>
      <w:numFmt w:val="bullet"/>
      <w:lvlText w:val=""/>
      <w:lvlJc w:val="left"/>
      <w:pPr>
        <w:ind w:left="2844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4EFF5954"/>
    <w:multiLevelType w:val="hybridMultilevel"/>
    <w:tmpl w:val="735635E6"/>
    <w:lvl w:ilvl="0" w:tplc="C162776E">
      <w:start w:val="1"/>
      <w:numFmt w:val="bullet"/>
      <w:lvlText w:val=""/>
      <w:lvlJc w:val="left"/>
      <w:pPr>
        <w:ind w:left="2844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4F4835E1"/>
    <w:multiLevelType w:val="hybridMultilevel"/>
    <w:tmpl w:val="4EB4B164"/>
    <w:lvl w:ilvl="0" w:tplc="C162776E">
      <w:start w:val="1"/>
      <w:numFmt w:val="bullet"/>
      <w:lvlText w:val=""/>
      <w:lvlJc w:val="left"/>
      <w:pPr>
        <w:ind w:left="2844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5F9514CD"/>
    <w:multiLevelType w:val="hybridMultilevel"/>
    <w:tmpl w:val="4C081F0A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93029"/>
    <w:multiLevelType w:val="hybridMultilevel"/>
    <w:tmpl w:val="A93845C6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3075E"/>
    <w:multiLevelType w:val="hybridMultilevel"/>
    <w:tmpl w:val="BBE6DD1E"/>
    <w:lvl w:ilvl="0" w:tplc="C162776E">
      <w:start w:val="1"/>
      <w:numFmt w:val="bullet"/>
      <w:lvlText w:val=""/>
      <w:lvlJc w:val="left"/>
      <w:pPr>
        <w:ind w:left="2844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646550CE"/>
    <w:multiLevelType w:val="hybridMultilevel"/>
    <w:tmpl w:val="83363BFC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C186E"/>
    <w:multiLevelType w:val="hybridMultilevel"/>
    <w:tmpl w:val="CD861BF4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6D53"/>
    <w:multiLevelType w:val="hybridMultilevel"/>
    <w:tmpl w:val="8A8A3C6A"/>
    <w:lvl w:ilvl="0" w:tplc="C162776E">
      <w:start w:val="1"/>
      <w:numFmt w:val="bullet"/>
      <w:lvlText w:val=""/>
      <w:lvlJc w:val="left"/>
      <w:pPr>
        <w:ind w:left="2844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796C6FEF"/>
    <w:multiLevelType w:val="hybridMultilevel"/>
    <w:tmpl w:val="D204A36A"/>
    <w:lvl w:ilvl="0" w:tplc="C16277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C1F42"/>
    <w:multiLevelType w:val="hybridMultilevel"/>
    <w:tmpl w:val="A048752C"/>
    <w:lvl w:ilvl="0" w:tplc="C162776E">
      <w:start w:val="1"/>
      <w:numFmt w:val="bullet"/>
      <w:lvlText w:val=""/>
      <w:lvlJc w:val="left"/>
      <w:pPr>
        <w:ind w:left="2844" w:hanging="360"/>
      </w:pPr>
      <w:rPr>
        <w:rFonts w:ascii="Symbol" w:eastAsia="Calibri" w:hAnsi="Symbol" w:cs="Tahoma" w:hint="default"/>
      </w:rPr>
    </w:lvl>
    <w:lvl w:ilvl="1" w:tplc="08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0"/>
  </w:num>
  <w:num w:numId="5">
    <w:abstractNumId w:val="19"/>
  </w:num>
  <w:num w:numId="6">
    <w:abstractNumId w:val="20"/>
  </w:num>
  <w:num w:numId="7">
    <w:abstractNumId w:val="26"/>
  </w:num>
  <w:num w:numId="8">
    <w:abstractNumId w:val="11"/>
  </w:num>
  <w:num w:numId="9">
    <w:abstractNumId w:val="13"/>
  </w:num>
  <w:num w:numId="10">
    <w:abstractNumId w:val="14"/>
  </w:num>
  <w:num w:numId="11">
    <w:abstractNumId w:val="1"/>
  </w:num>
  <w:num w:numId="12">
    <w:abstractNumId w:val="22"/>
  </w:num>
  <w:num w:numId="13">
    <w:abstractNumId w:val="7"/>
  </w:num>
  <w:num w:numId="14">
    <w:abstractNumId w:val="9"/>
  </w:num>
  <w:num w:numId="15">
    <w:abstractNumId w:val="23"/>
  </w:num>
  <w:num w:numId="16">
    <w:abstractNumId w:val="5"/>
  </w:num>
  <w:num w:numId="17">
    <w:abstractNumId w:val="4"/>
  </w:num>
  <w:num w:numId="18">
    <w:abstractNumId w:val="25"/>
  </w:num>
  <w:num w:numId="19">
    <w:abstractNumId w:val="10"/>
  </w:num>
  <w:num w:numId="20">
    <w:abstractNumId w:val="12"/>
  </w:num>
  <w:num w:numId="21">
    <w:abstractNumId w:val="3"/>
  </w:num>
  <w:num w:numId="22">
    <w:abstractNumId w:val="17"/>
  </w:num>
  <w:num w:numId="23">
    <w:abstractNumId w:val="16"/>
  </w:num>
  <w:num w:numId="24">
    <w:abstractNumId w:val="8"/>
  </w:num>
  <w:num w:numId="25">
    <w:abstractNumId w:val="6"/>
  </w:num>
  <w:num w:numId="26">
    <w:abstractNumId w:val="24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F8"/>
    <w:rsid w:val="00030F13"/>
    <w:rsid w:val="00137A7B"/>
    <w:rsid w:val="00152CE4"/>
    <w:rsid w:val="00191C88"/>
    <w:rsid w:val="001B35CE"/>
    <w:rsid w:val="001C23A3"/>
    <w:rsid w:val="00237AF7"/>
    <w:rsid w:val="002628B6"/>
    <w:rsid w:val="002F25FD"/>
    <w:rsid w:val="00316524"/>
    <w:rsid w:val="003D4392"/>
    <w:rsid w:val="003F589F"/>
    <w:rsid w:val="004B7D33"/>
    <w:rsid w:val="004E11F9"/>
    <w:rsid w:val="005129DE"/>
    <w:rsid w:val="00574586"/>
    <w:rsid w:val="005D0C6E"/>
    <w:rsid w:val="00604302"/>
    <w:rsid w:val="00620512"/>
    <w:rsid w:val="00632E4F"/>
    <w:rsid w:val="006D63FA"/>
    <w:rsid w:val="006E2C58"/>
    <w:rsid w:val="00745871"/>
    <w:rsid w:val="0078301E"/>
    <w:rsid w:val="007C62C1"/>
    <w:rsid w:val="007E771B"/>
    <w:rsid w:val="008116B6"/>
    <w:rsid w:val="008D6F1F"/>
    <w:rsid w:val="00905F4D"/>
    <w:rsid w:val="00954193"/>
    <w:rsid w:val="0099547D"/>
    <w:rsid w:val="009A5E78"/>
    <w:rsid w:val="009C48AD"/>
    <w:rsid w:val="009E5BAD"/>
    <w:rsid w:val="00B053AA"/>
    <w:rsid w:val="00BF21F8"/>
    <w:rsid w:val="00CB1628"/>
    <w:rsid w:val="00CD74DE"/>
    <w:rsid w:val="00D23C39"/>
    <w:rsid w:val="00DC7CE5"/>
    <w:rsid w:val="00E51E4E"/>
    <w:rsid w:val="00E65916"/>
    <w:rsid w:val="00E947B6"/>
    <w:rsid w:val="00F3119D"/>
    <w:rsid w:val="00F46A9B"/>
    <w:rsid w:val="00F6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D593"/>
  <w15:chartTrackingRefBased/>
  <w15:docId w15:val="{3F21DD24-78D8-4D32-9505-7079ABBE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29DE"/>
    <w:pPr>
      <w:spacing w:after="0" w:line="276" w:lineRule="auto"/>
    </w:pPr>
    <w:rPr>
      <w:rFonts w:ascii="Arial" w:eastAsia="Arial" w:hAnsi="Arial" w:cs="Arial"/>
      <w:lang w:val="nl"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35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5C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21F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BF21F8"/>
  </w:style>
  <w:style w:type="paragraph" w:styleId="Voettekst">
    <w:name w:val="footer"/>
    <w:basedOn w:val="Standaard"/>
    <w:link w:val="VoettekstChar"/>
    <w:uiPriority w:val="99"/>
    <w:unhideWhenUsed/>
    <w:rsid w:val="00BF21F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21F8"/>
  </w:style>
  <w:style w:type="character" w:styleId="Hyperlink">
    <w:name w:val="Hyperlink"/>
    <w:basedOn w:val="Standaardalinea-lettertype"/>
    <w:uiPriority w:val="99"/>
    <w:unhideWhenUsed/>
    <w:rsid w:val="00632E4F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8D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D6F1F"/>
    <w:pPr>
      <w:spacing w:after="200"/>
      <w:ind w:left="720"/>
      <w:contextualSpacing/>
    </w:pPr>
    <w:rPr>
      <w:rFonts w:ascii="Calibri" w:eastAsia="Calibri" w:hAnsi="Calibri" w:cs="Calibri"/>
      <w:lang w:val="nl-BE" w:eastAsia="nl-NL"/>
    </w:rPr>
  </w:style>
  <w:style w:type="paragraph" w:styleId="Normaalweb">
    <w:name w:val="Normal (Web)"/>
    <w:basedOn w:val="Standaard"/>
    <w:uiPriority w:val="99"/>
    <w:unhideWhenUsed/>
    <w:rsid w:val="00F3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  <w:style w:type="paragraph" w:customStyle="1" w:styleId="Standaard1">
    <w:name w:val="Standaard1"/>
    <w:rsid w:val="00F3119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nl-BE"/>
    </w:rPr>
  </w:style>
  <w:style w:type="character" w:customStyle="1" w:styleId="apple-tab-span">
    <w:name w:val="apple-tab-span"/>
    <w:basedOn w:val="Standaardalinea-lettertype"/>
    <w:rsid w:val="00745871"/>
  </w:style>
  <w:style w:type="character" w:customStyle="1" w:styleId="Kop2Char">
    <w:name w:val="Kop 2 Char"/>
    <w:basedOn w:val="Standaardalinea-lettertype"/>
    <w:link w:val="Kop2"/>
    <w:uiPriority w:val="9"/>
    <w:rsid w:val="001B35CE"/>
    <w:rPr>
      <w:rFonts w:asciiTheme="majorHAnsi" w:eastAsiaTheme="majorEastAsia" w:hAnsiTheme="majorHAnsi" w:cstheme="majorBidi"/>
      <w:b/>
      <w:bCs/>
      <w:sz w:val="28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5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B35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Standaard"/>
    <w:uiPriority w:val="1"/>
    <w:qFormat/>
    <w:rsid w:val="001B35CE"/>
    <w:pPr>
      <w:widowControl w:val="0"/>
      <w:autoSpaceDE w:val="0"/>
      <w:autoSpaceDN w:val="0"/>
      <w:spacing w:line="240" w:lineRule="auto"/>
    </w:pPr>
    <w:rPr>
      <w:lang w:val="nl-BE" w:bidi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sktongeren.be" TargetMode="External"/><Relationship Id="rId2" Type="http://schemas.openxmlformats.org/officeDocument/2006/relationships/hyperlink" Target="http://www.facebook.com/kskTongerenJeugd" TargetMode="External"/><Relationship Id="rId1" Type="http://schemas.openxmlformats.org/officeDocument/2006/relationships/hyperlink" Target="http://www.ksktongeren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D467-3EBF-48AE-9ACE-3EBD86D8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Collas</dc:creator>
  <cp:keywords/>
  <dc:description/>
  <cp:lastModifiedBy>Pc Gebruiker</cp:lastModifiedBy>
  <cp:revision>2</cp:revision>
  <dcterms:created xsi:type="dcterms:W3CDTF">2022-10-02T12:57:00Z</dcterms:created>
  <dcterms:modified xsi:type="dcterms:W3CDTF">2022-10-02T12:57:00Z</dcterms:modified>
</cp:coreProperties>
</file>